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0F935B5B" w:rsidR="007C6624" w:rsidRPr="00832800" w:rsidRDefault="00832800">
      <w:pPr>
        <w:tabs>
          <w:tab w:val="left" w:pos="-7371"/>
          <w:tab w:val="left" w:pos="567"/>
        </w:tabs>
        <w:jc w:val="both"/>
        <w:rPr>
          <w:b/>
          <w:bCs/>
          <w:sz w:val="28"/>
          <w:szCs w:val="28"/>
        </w:rPr>
      </w:pPr>
      <w:r w:rsidRPr="00832800">
        <w:rPr>
          <w:b/>
          <w:bCs/>
          <w:sz w:val="28"/>
          <w:szCs w:val="28"/>
        </w:rPr>
        <w:t xml:space="preserve">Lisa 4 Tehniline kirjeldus </w:t>
      </w:r>
    </w:p>
    <w:p w14:paraId="449D5E5C" w14:textId="77777777" w:rsidR="00832800" w:rsidRDefault="00832800">
      <w:pPr>
        <w:tabs>
          <w:tab w:val="left" w:pos="-7371"/>
          <w:tab w:val="left" w:pos="567"/>
        </w:tabs>
        <w:jc w:val="both"/>
      </w:pPr>
    </w:p>
    <w:p w14:paraId="1539000E" w14:textId="77777777" w:rsidR="00832800" w:rsidRDefault="00832800">
      <w:pPr>
        <w:tabs>
          <w:tab w:val="left" w:pos="-7371"/>
          <w:tab w:val="left" w:pos="567"/>
        </w:tabs>
        <w:jc w:val="both"/>
      </w:pPr>
    </w:p>
    <w:p w14:paraId="08D44456" w14:textId="31A7AC71"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proofErr w:type="spellStart"/>
      <w:r w:rsidR="001702EE" w:rsidRPr="001702EE">
        <w:rPr>
          <w:bCs/>
        </w:rPr>
        <w:t>Umbsaare</w:t>
      </w:r>
      <w:proofErr w:type="spellEnd"/>
      <w:r w:rsidR="001702EE" w:rsidRPr="001702EE">
        <w:rPr>
          <w:bCs/>
        </w:rPr>
        <w:t xml:space="preserve"> tee ehitamine</w:t>
      </w:r>
      <w:r w:rsidR="009133A6">
        <w:rPr>
          <w:bCs/>
        </w:rPr>
        <w:t>.</w:t>
      </w:r>
      <w:r w:rsidR="00832800" w:rsidRPr="00832800">
        <w:t xml:space="preserve"> </w:t>
      </w:r>
      <w:r w:rsidR="00832800" w:rsidRPr="00832800">
        <w:rPr>
          <w:bCs/>
        </w:rPr>
        <w:t>Viitenumber: 304513</w:t>
      </w:r>
      <w:r w:rsidR="00832800">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35326848"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1702EE">
        <w:rPr>
          <w:b/>
          <w:bCs/>
        </w:rPr>
        <w:t xml:space="preserve">REK Projekt </w:t>
      </w:r>
      <w:r w:rsidR="00BE7D61" w:rsidRPr="00BE7D61">
        <w:rPr>
          <w:b/>
          <w:bCs/>
        </w:rPr>
        <w:t>OÜ</w:t>
      </w:r>
      <w:r w:rsidR="00BE7D61" w:rsidRPr="00294167">
        <w:t xml:space="preserve"> poolt koostatud „</w:t>
      </w:r>
      <w:proofErr w:type="spellStart"/>
      <w:r w:rsidR="001702EE" w:rsidRPr="001702EE">
        <w:t>Umbsaare</w:t>
      </w:r>
      <w:proofErr w:type="spellEnd"/>
      <w:r w:rsidR="001702EE" w:rsidRPr="001702EE">
        <w:t xml:space="preserve"> tee </w:t>
      </w:r>
      <w:r w:rsidR="001702EE">
        <w:t xml:space="preserve">uuendamise ja </w:t>
      </w:r>
      <w:r w:rsidR="001702EE" w:rsidRPr="001702EE">
        <w:t>ehitami</w:t>
      </w:r>
      <w:r w:rsidR="001F0C2F">
        <w:t xml:space="preserve">se </w:t>
      </w:r>
      <w:r w:rsidR="00BE7D61" w:rsidRPr="00294167">
        <w:t>projekt“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6F2A51FF" w:rsidR="00211846" w:rsidRDefault="00211846" w:rsidP="00CD4BFE">
      <w:pPr>
        <w:tabs>
          <w:tab w:val="left" w:pos="567"/>
          <w:tab w:val="left" w:pos="709"/>
        </w:tabs>
        <w:jc w:val="both"/>
      </w:pPr>
      <w:r w:rsidRPr="001F0F11">
        <w:t>Objektiga on võimalik tutvuda:</w:t>
      </w:r>
      <w:r>
        <w:t xml:space="preserve"> </w:t>
      </w:r>
      <w:r w:rsidR="00F20063" w:rsidRPr="00F04FB6">
        <w:t>metsataristuspetsialist</w:t>
      </w:r>
      <w:r w:rsidR="00F20063" w:rsidRPr="003528CB">
        <w:t xml:space="preserve"> </w:t>
      </w:r>
      <w:r w:rsidR="007A0EE6" w:rsidRPr="0084188C">
        <w:t xml:space="preserve">Villu Alatsei, tel: 5040541, e-mail: </w:t>
      </w:r>
      <w:hyperlink r:id="rId8" w:history="1">
        <w:r w:rsidR="007A0EE6" w:rsidRPr="00B02C67">
          <w:rPr>
            <w:rStyle w:val="Hperlink"/>
          </w:rPr>
          <w:t>villu.alatsei@rmk.ee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502A073"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w:t>
      </w:r>
      <w:r w:rsidR="00D46BFF">
        <w:t>9</w:t>
      </w:r>
      <w:r w:rsidR="00CC4877">
        <w:t>.202</w:t>
      </w:r>
      <w:r w:rsidR="00D46BFF">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w:t>
      </w:r>
      <w:r w:rsidR="00D46BFF">
        <w:t>1</w:t>
      </w:r>
      <w:r w:rsidR="00D711C6">
        <w:t>.202</w:t>
      </w:r>
      <w:r w:rsidR="00D46BFF">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32800" w:rsidRDefault="00664C0C" w:rsidP="00297211">
      <w:pPr>
        <w:pStyle w:val="Pealkiri2"/>
        <w:numPr>
          <w:ilvl w:val="0"/>
          <w:numId w:val="0"/>
        </w:numPr>
        <w:ind w:left="576" w:hanging="576"/>
        <w:jc w:val="both"/>
        <w:rPr>
          <w:rFonts w:ascii="Times New Roman" w:hAnsi="Times New Roman" w:cs="Times New Roman"/>
          <w:i w:val="0"/>
          <w:iCs w:val="0"/>
        </w:rPr>
      </w:pPr>
      <w:r w:rsidRPr="00832800">
        <w:rPr>
          <w:rFonts w:ascii="Times New Roman" w:hAnsi="Times New Roman" w:cs="Times New Roman"/>
          <w:i w:val="0"/>
          <w:iCs w:val="0"/>
        </w:rPr>
        <w:t>Hanke tehniline kirjeldus</w:t>
      </w:r>
    </w:p>
    <w:p w14:paraId="4D33C039" w14:textId="1C5D0654" w:rsidR="007E11D1" w:rsidRPr="00444B33" w:rsidRDefault="001702EE" w:rsidP="00444B33">
      <w:pPr>
        <w:suppressAutoHyphens w:val="0"/>
        <w:autoSpaceDE w:val="0"/>
        <w:autoSpaceDN w:val="0"/>
        <w:adjustRightInd w:val="0"/>
        <w:jc w:val="both"/>
        <w:rPr>
          <w:rFonts w:eastAsia="Calibri"/>
          <w:bCs/>
          <w:lang w:eastAsia="en-US"/>
        </w:rPr>
      </w:pPr>
      <w:bookmarkStart w:id="1" w:name="_Hlk217982391"/>
      <w:proofErr w:type="spellStart"/>
      <w:r w:rsidRPr="001702EE">
        <w:rPr>
          <w:rFonts w:eastAsia="Calibri"/>
          <w:bCs/>
          <w:lang w:eastAsia="en-US"/>
        </w:rPr>
        <w:t>Umbsaare</w:t>
      </w:r>
      <w:bookmarkEnd w:id="1"/>
      <w:proofErr w:type="spellEnd"/>
      <w:r w:rsidRPr="001702EE">
        <w:rPr>
          <w:rFonts w:eastAsia="Calibri"/>
          <w:bCs/>
          <w:lang w:eastAsia="en-US"/>
        </w:rPr>
        <w:t xml:space="preserve"> tee </w:t>
      </w:r>
      <w:r w:rsidR="0021495B" w:rsidRPr="00551C84">
        <w:rPr>
          <w:rFonts w:eastAsia="Calibri"/>
          <w:bCs/>
          <w:lang w:eastAsia="en-US"/>
        </w:rPr>
        <w:t>(</w:t>
      </w:r>
      <w:r w:rsidR="001F0C2F">
        <w:rPr>
          <w:rFonts w:eastAsia="Calibri"/>
          <w:bCs/>
          <w:lang w:eastAsia="en-US"/>
        </w:rPr>
        <w:t>1,</w:t>
      </w:r>
      <w:r>
        <w:rPr>
          <w:rFonts w:eastAsia="Calibri"/>
          <w:bCs/>
          <w:lang w:eastAsia="en-US"/>
        </w:rPr>
        <w:t>0</w:t>
      </w:r>
      <w:r w:rsidR="001F0C2F">
        <w:rPr>
          <w:rFonts w:eastAsia="Calibri"/>
          <w:bCs/>
          <w:lang w:eastAsia="en-US"/>
        </w:rPr>
        <w:t>4</w:t>
      </w:r>
      <w:r w:rsidR="0021495B" w:rsidRPr="00551C84">
        <w:rPr>
          <w:rFonts w:eastAsia="Calibri"/>
          <w:bCs/>
          <w:lang w:eastAsia="en-US"/>
        </w:rPr>
        <w:t xml:space="preserve"> km) </w:t>
      </w:r>
      <w:r w:rsidR="00BE1335">
        <w:rPr>
          <w:rFonts w:eastAsia="Calibri"/>
          <w:bCs/>
          <w:lang w:eastAsia="en-US"/>
        </w:rPr>
        <w:t>uuendamine ja ehitamine</w:t>
      </w:r>
      <w:r w:rsidR="008E33B5" w:rsidRPr="003201FE">
        <w:rPr>
          <w:rFonts w:eastAsia="Calibri"/>
          <w:bCs/>
          <w:lang w:eastAsia="en-US"/>
        </w:rPr>
        <w:t xml:space="preserve">, </w:t>
      </w:r>
      <w:r w:rsidR="008E33B5" w:rsidRPr="00444B33">
        <w:rPr>
          <w:rFonts w:eastAsia="Calibri"/>
          <w:bCs/>
          <w:lang w:eastAsia="en-US"/>
        </w:rPr>
        <w:t>mis asu</w:t>
      </w:r>
      <w:r w:rsidR="00444B33">
        <w:rPr>
          <w:rFonts w:eastAsia="Calibri"/>
          <w:bCs/>
          <w:lang w:eastAsia="en-US"/>
        </w:rPr>
        <w:t>b</w:t>
      </w:r>
      <w:r w:rsidR="008E33B5" w:rsidRPr="00444B33">
        <w:rPr>
          <w:rFonts w:eastAsia="Calibri"/>
          <w:bCs/>
          <w:lang w:eastAsia="en-US"/>
        </w:rPr>
        <w:t xml:space="preserve"> </w:t>
      </w:r>
      <w:r w:rsidR="00BE1335">
        <w:rPr>
          <w:rFonts w:eastAsia="Calibri"/>
          <w:bCs/>
          <w:lang w:eastAsia="en-US"/>
        </w:rPr>
        <w:t>Järva</w:t>
      </w:r>
      <w:r w:rsidR="00444B33" w:rsidRPr="00444B33">
        <w:rPr>
          <w:rFonts w:eastAsia="Calibri"/>
          <w:bCs/>
          <w:lang w:eastAsia="en-US"/>
        </w:rPr>
        <w:t xml:space="preserve"> maakonnas, </w:t>
      </w:r>
      <w:r w:rsidR="004A3D78">
        <w:rPr>
          <w:rFonts w:eastAsia="Calibri"/>
          <w:bCs/>
          <w:lang w:eastAsia="en-US"/>
        </w:rPr>
        <w:t>Järva</w:t>
      </w:r>
      <w:r w:rsidR="00444B33" w:rsidRPr="00444B33">
        <w:rPr>
          <w:rFonts w:eastAsia="Calibri"/>
          <w:bCs/>
          <w:lang w:eastAsia="en-US"/>
        </w:rPr>
        <w:t xml:space="preserve"> vallas, </w:t>
      </w:r>
      <w:proofErr w:type="spellStart"/>
      <w:r w:rsidR="004A3D78">
        <w:rPr>
          <w:rFonts w:eastAsia="Calibri"/>
          <w:bCs/>
          <w:lang w:eastAsia="en-US"/>
        </w:rPr>
        <w:t>Pällastvere</w:t>
      </w:r>
      <w:proofErr w:type="spellEnd"/>
      <w:r w:rsidR="00444B33" w:rsidRPr="00444B33">
        <w:rPr>
          <w:rFonts w:eastAsia="Calibri"/>
          <w:bCs/>
          <w:lang w:eastAsia="en-US"/>
        </w:rPr>
        <w:t xml:space="preserve"> külas</w:t>
      </w:r>
      <w:r w:rsidR="00C05FA5" w:rsidRPr="00444B33">
        <w:rPr>
          <w:rFonts w:eastAsia="Calibri"/>
          <w:bCs/>
          <w:lang w:eastAsia="en-US"/>
        </w:rPr>
        <w:t>.</w:t>
      </w:r>
    </w:p>
    <w:p w14:paraId="23102B67" w14:textId="5BFA56CC" w:rsidR="006F6917" w:rsidRPr="003D340B" w:rsidRDefault="00CB32B7" w:rsidP="003370EC">
      <w:pPr>
        <w:suppressAutoHyphens w:val="0"/>
        <w:autoSpaceDE w:val="0"/>
        <w:autoSpaceDN w:val="0"/>
        <w:adjustRightInd w:val="0"/>
        <w:jc w:val="both"/>
        <w:rPr>
          <w:rFonts w:eastAsia="Calibri"/>
          <w:bCs/>
          <w:lang w:eastAsia="en-US"/>
        </w:rPr>
      </w:pPr>
      <w:r w:rsidRPr="00CB32B7">
        <w:rPr>
          <w:rFonts w:eastAsia="Calibri"/>
          <w:bCs/>
          <w:lang w:eastAsia="en-US"/>
        </w:rPr>
        <w:t xml:space="preserve">Objektile pääseb 2340008 </w:t>
      </w:r>
      <w:proofErr w:type="spellStart"/>
      <w:r w:rsidRPr="00CB32B7">
        <w:rPr>
          <w:rFonts w:eastAsia="Calibri"/>
          <w:bCs/>
          <w:lang w:eastAsia="en-US"/>
        </w:rPr>
        <w:t>Pällastvere</w:t>
      </w:r>
      <w:proofErr w:type="spellEnd"/>
      <w:r w:rsidRPr="00CB32B7">
        <w:rPr>
          <w:rFonts w:eastAsia="Calibri"/>
          <w:bCs/>
          <w:lang w:eastAsia="en-US"/>
        </w:rPr>
        <w:t xml:space="preserve"> - Oisu teelt.</w:t>
      </w:r>
    </w:p>
    <w:p w14:paraId="31E52701" w14:textId="4B9A249A" w:rsidR="005A12C0" w:rsidRPr="003D340B" w:rsidRDefault="00507251" w:rsidP="00F92AA3">
      <w:pPr>
        <w:suppressAutoHyphens w:val="0"/>
        <w:autoSpaceDE w:val="0"/>
        <w:autoSpaceDN w:val="0"/>
        <w:adjustRightInd w:val="0"/>
        <w:jc w:val="both"/>
        <w:rPr>
          <w:lang w:eastAsia="et-EE"/>
        </w:rPr>
      </w:pPr>
      <w:r w:rsidRPr="003D340B">
        <w:rPr>
          <w:lang w:eastAsia="et-EE"/>
        </w:rPr>
        <w:t>Vajalikud raietööd on RMK pool</w:t>
      </w:r>
      <w:r w:rsidR="006E1F4C" w:rsidRPr="003D340B">
        <w:rPr>
          <w:lang w:eastAsia="et-EE"/>
        </w:rPr>
        <w:t>t</w:t>
      </w:r>
      <w:r w:rsidRPr="003D340B">
        <w:rPr>
          <w:lang w:eastAsia="et-EE"/>
        </w:rPr>
        <w:t xml:space="preserve"> </w:t>
      </w:r>
      <w:r w:rsidR="004A3D78">
        <w:rPr>
          <w:lang w:eastAsia="et-EE"/>
        </w:rPr>
        <w:t>tegemata</w:t>
      </w:r>
      <w:r w:rsidR="00CD65CB" w:rsidRPr="003D340B">
        <w:rPr>
          <w:lang w:eastAsia="et-EE"/>
        </w:rPr>
        <w:t xml:space="preserve">. </w:t>
      </w:r>
      <w:r w:rsidR="004A3D78">
        <w:rPr>
          <w:lang w:eastAsia="et-EE"/>
        </w:rPr>
        <w:t>Raie väikese mahu tõttu teostab e</w:t>
      </w:r>
      <w:r w:rsidR="0051785D" w:rsidRPr="003D340B">
        <w:rPr>
          <w:lang w:eastAsia="et-EE"/>
        </w:rPr>
        <w:t>hitaja vajalike ja segavate puude ja põõsast</w:t>
      </w:r>
      <w:r w:rsidR="001B4A62" w:rsidRPr="003D340B">
        <w:rPr>
          <w:lang w:eastAsia="et-EE"/>
        </w:rPr>
        <w:t xml:space="preserve">e raie ja </w:t>
      </w:r>
      <w:proofErr w:type="spellStart"/>
      <w:r w:rsidR="001B4A62" w:rsidRPr="003D340B">
        <w:rPr>
          <w:lang w:eastAsia="et-EE"/>
        </w:rPr>
        <w:t>kokkuveo</w:t>
      </w:r>
      <w:proofErr w:type="spellEnd"/>
      <w:r w:rsidR="001B4A62" w:rsidRPr="003D340B">
        <w:rPr>
          <w:lang w:eastAsia="et-EE"/>
        </w:rPr>
        <w:t xml:space="preserve">. </w:t>
      </w:r>
      <w:r w:rsidR="001049B5" w:rsidRPr="003D340B">
        <w:rPr>
          <w:lang w:eastAsia="et-EE"/>
        </w:rPr>
        <w:t xml:space="preserve">Raie käigus tuleb teha raiutavatest puudest etteantud sortimenti, see kokku vedada ja ladustada etteantud kohta. </w:t>
      </w:r>
    </w:p>
    <w:p w14:paraId="14025A19" w14:textId="5F486823" w:rsidR="00BB55D0" w:rsidRDefault="0089129C" w:rsidP="006350EB">
      <w:pPr>
        <w:suppressAutoHyphens w:val="0"/>
        <w:autoSpaceDE w:val="0"/>
        <w:autoSpaceDN w:val="0"/>
        <w:adjustRightInd w:val="0"/>
        <w:jc w:val="both"/>
      </w:pPr>
      <w:r w:rsidRPr="00CC7D83">
        <w:rPr>
          <w:bCs/>
        </w:rPr>
        <w:t xml:space="preserve">Edasi tuleb teostada </w:t>
      </w:r>
      <w:r w:rsidR="009166AD" w:rsidRPr="00CC7D83">
        <w:rPr>
          <w:bCs/>
        </w:rPr>
        <w:t>kändude juurimine</w:t>
      </w:r>
      <w:r w:rsidR="002E7427" w:rsidRPr="00CC7D83">
        <w:rPr>
          <w:bCs/>
        </w:rPr>
        <w:t xml:space="preserve"> (</w:t>
      </w:r>
      <w:r w:rsidR="004A3D78">
        <w:rPr>
          <w:bCs/>
        </w:rPr>
        <w:t>0,6</w:t>
      </w:r>
      <w:r w:rsidR="002E7427" w:rsidRPr="00CC7D83">
        <w:rPr>
          <w:bCs/>
        </w:rPr>
        <w:t xml:space="preserve"> ha)</w:t>
      </w:r>
      <w:r w:rsidR="000C4D89" w:rsidRPr="00CC7D83">
        <w:rPr>
          <w:bCs/>
        </w:rPr>
        <w:t xml:space="preserve">. </w:t>
      </w:r>
      <w:r w:rsidR="00BB55D0" w:rsidRPr="00CC7D83">
        <w:rPr>
          <w:bCs/>
        </w:rPr>
        <w:t xml:space="preserve">Kännud juuritakse </w:t>
      </w:r>
      <w:r w:rsidR="006E235F" w:rsidRPr="00CC7D83">
        <w:rPr>
          <w:bCs/>
        </w:rPr>
        <w:t xml:space="preserve">teede puhul </w:t>
      </w:r>
      <w:r w:rsidR="00BB55D0" w:rsidRPr="00CC7D83">
        <w:rPr>
          <w:bCs/>
        </w:rPr>
        <w:t>kogu teetrassi laiuse ulatuses</w:t>
      </w:r>
      <w:r w:rsidR="00A14104" w:rsidRPr="00CC7D83">
        <w:rPr>
          <w:bCs/>
        </w:rPr>
        <w:t xml:space="preserve"> ja </w:t>
      </w:r>
      <w:r w:rsidR="00953368" w:rsidRPr="00CC7D83">
        <w:rPr>
          <w:bCs/>
        </w:rPr>
        <w:t>koondatakse hunnikutesse</w:t>
      </w:r>
      <w:r w:rsidR="00230147" w:rsidRPr="00CC7D83">
        <w:rPr>
          <w:bCs/>
        </w:rPr>
        <w:t xml:space="preserve">. </w:t>
      </w:r>
      <w:r w:rsidR="00020020" w:rsidRPr="00CC7D83">
        <w:rPr>
          <w:bCs/>
        </w:rPr>
        <w:t>Võsaga kaetud aladel töödeldakse võimalusel freesimise teel.</w:t>
      </w:r>
      <w:r w:rsidR="006266B3" w:rsidRPr="00CC7D83">
        <w:rPr>
          <w:bCs/>
        </w:rPr>
        <w:t xml:space="preserve"> </w:t>
      </w:r>
      <w:r w:rsidR="00D34133" w:rsidRPr="00CC7D83">
        <w:rPr>
          <w:bCs/>
        </w:rPr>
        <w:t xml:space="preserve">Kändude freesimise puhul ei tohi kändude kõrgus olla üle 10cm. </w:t>
      </w:r>
      <w:r w:rsidR="00BC2995" w:rsidRPr="00CC7D83">
        <w:rPr>
          <w:bCs/>
        </w:rPr>
        <w:t>Juuritud känn</w:t>
      </w:r>
      <w:r w:rsidR="00330E2F" w:rsidRPr="00CC7D83">
        <w:rPr>
          <w:bCs/>
        </w:rPr>
        <w:t>ud ja väljatulnud kivid</w:t>
      </w:r>
      <w:r w:rsidR="00BC2995" w:rsidRPr="00CC7D83">
        <w:rPr>
          <w:bCs/>
        </w:rPr>
        <w:t xml:space="preserve"> </w:t>
      </w:r>
      <w:r w:rsidR="00330E2F" w:rsidRPr="00CC7D83">
        <w:rPr>
          <w:bCs/>
        </w:rPr>
        <w:t>tuleb paigutada trassi äärde nii, et ei tekiks katkematut valli, vahe tuleb jätta iga 25m tagant</w:t>
      </w:r>
      <w:r w:rsidR="009166AD" w:rsidRPr="00CC7D83">
        <w:rPr>
          <w:bCs/>
        </w:rPr>
        <w:t>.</w:t>
      </w:r>
      <w:r w:rsidR="000B70FA" w:rsidRPr="00CC7D83">
        <w:t xml:space="preserve"> </w:t>
      </w:r>
    </w:p>
    <w:p w14:paraId="761DA8A8" w14:textId="0E4FEBA8" w:rsidR="00E40A88" w:rsidRDefault="00E40A88" w:rsidP="006350EB">
      <w:pPr>
        <w:suppressAutoHyphens w:val="0"/>
        <w:autoSpaceDE w:val="0"/>
        <w:autoSpaceDN w:val="0"/>
        <w:adjustRightInd w:val="0"/>
        <w:jc w:val="both"/>
      </w:pPr>
      <w:r w:rsidRPr="00E40A88">
        <w:t>Teekraavid hooldatakse (kaeveristlõige kuni 0,5 m</w:t>
      </w:r>
      <w:r w:rsidRPr="00FF2670">
        <w:rPr>
          <w:vertAlign w:val="superscript"/>
        </w:rPr>
        <w:t>3</w:t>
      </w:r>
      <w:r w:rsidRPr="00E40A88">
        <w:t xml:space="preserve">/m) </w:t>
      </w:r>
      <w:r w:rsidR="0042701D">
        <w:t xml:space="preserve">ja eesvool </w:t>
      </w:r>
      <w:r w:rsidRPr="00E40A88">
        <w:t>uuendatakse (kaeveristlõige kuni 1,2 m</w:t>
      </w:r>
      <w:r w:rsidRPr="00FF2670">
        <w:rPr>
          <w:vertAlign w:val="superscript"/>
        </w:rPr>
        <w:t>3</w:t>
      </w:r>
      <w:r w:rsidRPr="00E40A88">
        <w:t>/m</w:t>
      </w:r>
      <w:r w:rsidR="0042701D">
        <w:t>)</w:t>
      </w:r>
      <w:r w:rsidRPr="00E40A88">
        <w:t>.</w:t>
      </w:r>
      <w:r w:rsidR="00A8188C" w:rsidRPr="00A8188C">
        <w:t xml:space="preserve"> Tee lõpus TP-T alal on ette nähtud kraaviotsa </w:t>
      </w:r>
      <w:proofErr w:type="spellStart"/>
      <w:r w:rsidR="00A8188C" w:rsidRPr="00A8188C">
        <w:t>kinniajamine</w:t>
      </w:r>
      <w:proofErr w:type="spellEnd"/>
      <w:r w:rsidR="00A8188C" w:rsidRPr="00A8188C">
        <w:t xml:space="preserve"> (ca 5 m pikkuse ulatuses). </w:t>
      </w:r>
      <w:r w:rsidR="0042701D">
        <w:t xml:space="preserve">Tee äärde rajatakse uus kraav </w:t>
      </w:r>
      <w:r w:rsidR="007931A7">
        <w:t>pikkuses 747</w:t>
      </w:r>
      <w:r w:rsidR="00DF05FE">
        <w:t xml:space="preserve"> </w:t>
      </w:r>
      <w:r w:rsidR="007931A7">
        <w:t>m</w:t>
      </w:r>
      <w:r w:rsidR="00DF05FE">
        <w:t>,</w:t>
      </w:r>
      <w:r w:rsidR="007931A7">
        <w:t xml:space="preserve"> </w:t>
      </w:r>
      <w:r w:rsidR="00DF05FE" w:rsidRPr="00DF05FE">
        <w:t>nõlvusega 1,5 ja põhja laiusega 0,4-1,5 m</w:t>
      </w:r>
      <w:r w:rsidR="00DF05FE">
        <w:t>.</w:t>
      </w:r>
    </w:p>
    <w:p w14:paraId="0DF7B66C" w14:textId="5387D86D" w:rsidR="005F6151" w:rsidRDefault="002C0D95" w:rsidP="00FB10B6">
      <w:pPr>
        <w:suppressAutoHyphens w:val="0"/>
        <w:autoSpaceDE w:val="0"/>
        <w:autoSpaceDN w:val="0"/>
        <w:adjustRightInd w:val="0"/>
        <w:jc w:val="both"/>
      </w:pPr>
      <w:proofErr w:type="spellStart"/>
      <w:r w:rsidRPr="00FB10B6">
        <w:lastRenderedPageBreak/>
        <w:t>Umbsaare</w:t>
      </w:r>
      <w:proofErr w:type="spellEnd"/>
      <w:r w:rsidR="007D652E" w:rsidRPr="00FB10B6">
        <w:t xml:space="preserve"> tee</w:t>
      </w:r>
      <w:r w:rsidRPr="00FB10B6">
        <w:t xml:space="preserve">l </w:t>
      </w:r>
      <w:r w:rsidR="00FB10B6" w:rsidRPr="00FB10B6">
        <w:t>on ehitatavaid truupe 2 tk ning 3 tk jäävad olemasolevasse seisundisse.</w:t>
      </w:r>
      <w:r w:rsidR="006F6104" w:rsidRPr="006F6104">
        <w:t xml:space="preserve"> </w:t>
      </w:r>
      <w:r w:rsidR="006F6104">
        <w:t>T</w:t>
      </w:r>
      <w:r w:rsidR="006F6104" w:rsidRPr="006F6104">
        <w:t xml:space="preserve">ruubid on ette nähtud ehitada plasttorudest </w:t>
      </w:r>
      <w:proofErr w:type="spellStart"/>
      <w:r w:rsidR="006F6104" w:rsidRPr="006F6104">
        <w:t>siseläbimõõduga</w:t>
      </w:r>
      <w:proofErr w:type="spellEnd"/>
      <w:r w:rsidR="006F6104" w:rsidRPr="006F6104">
        <w:t xml:space="preserve"> 40 cm. Plasttorutruubid peavad  vastama ringjäikusele  (rõngasjäikusele)  SN8  (EN ISO  9969:2016)  ja  olema  seest  </w:t>
      </w:r>
      <w:proofErr w:type="spellStart"/>
      <w:r w:rsidR="006F6104" w:rsidRPr="006F6104">
        <w:t>siledaseinalised</w:t>
      </w:r>
      <w:proofErr w:type="spellEnd"/>
      <w:r w:rsidR="006F6104" w:rsidRPr="006F6104">
        <w:t xml:space="preserve"> ning väljast gofreeritud. Truupide nõutav eluiga on 50 aastat.</w:t>
      </w:r>
    </w:p>
    <w:p w14:paraId="13584871" w14:textId="0320E0FF" w:rsidR="00E17E06" w:rsidRPr="00C450B7" w:rsidRDefault="00E17E06" w:rsidP="00FB10B6">
      <w:pPr>
        <w:suppressAutoHyphens w:val="0"/>
        <w:autoSpaceDE w:val="0"/>
        <w:autoSpaceDN w:val="0"/>
        <w:adjustRightInd w:val="0"/>
        <w:jc w:val="both"/>
        <w:rPr>
          <w:highlight w:val="yellow"/>
        </w:rPr>
      </w:pPr>
      <w:r w:rsidRPr="00E17E06">
        <w:t>Kõikidele  truupidele on  ette  nähtud  ehitada  otsakutele  kindlustused järgnevate tüüpotsakutega („Maaparandusrajatiste tüüpjoonised“, Tallinn 2024): MAO</w:t>
      </w:r>
    </w:p>
    <w:p w14:paraId="5A887C44" w14:textId="725852F2" w:rsidR="00D30B7D" w:rsidRPr="00C450B7" w:rsidRDefault="00D30B7D" w:rsidP="00D30B7D">
      <w:pPr>
        <w:suppressAutoHyphens w:val="0"/>
        <w:autoSpaceDE w:val="0"/>
        <w:autoSpaceDN w:val="0"/>
        <w:adjustRightInd w:val="0"/>
        <w:jc w:val="both"/>
        <w:rPr>
          <w:b/>
          <w:bCs/>
          <w:highlight w:val="yellow"/>
        </w:rPr>
      </w:pPr>
      <w:r w:rsidRPr="00C450B7">
        <w:rPr>
          <w:b/>
          <w:bCs/>
          <w:highlight w:val="yellow"/>
        </w:rPr>
        <w:t>Truubi otsakute vastuvõtu ajal peab see olema MP Tüüpjoonistes 2019 nõutud mati ulatuses ühtlaselt haljastatud (haljastuse vabasid kohtasid mis on suuremad kui 0,5m</w:t>
      </w:r>
      <w:r w:rsidRPr="00E17E06">
        <w:rPr>
          <w:b/>
          <w:bCs/>
          <w:highlight w:val="yellow"/>
          <w:vertAlign w:val="superscript"/>
        </w:rPr>
        <w:t>2</w:t>
      </w:r>
      <w:r w:rsidRPr="00C450B7">
        <w:rPr>
          <w:b/>
          <w:bCs/>
          <w:highlight w:val="yellow"/>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C450B7">
        <w:rPr>
          <w:b/>
          <w:bCs/>
          <w:highlight w:val="yellow"/>
        </w:rPr>
        <w:t>lagunematud</w:t>
      </w:r>
      <w:proofErr w:type="spellEnd"/>
      <w:r w:rsidRPr="00C450B7">
        <w:rPr>
          <w:b/>
          <w:bCs/>
          <w:highlight w:val="yellow"/>
        </w:rPr>
        <w:t xml:space="preserve"> materjalid on keelatud). Nõuetekohase haljastuse puudumisel tuleb truubi otsak rajada kookosmatiga, 100% kookoskiududest (350 g/m</w:t>
      </w:r>
      <w:r w:rsidRPr="00E17E06">
        <w:rPr>
          <w:b/>
          <w:bCs/>
          <w:highlight w:val="yellow"/>
          <w:vertAlign w:val="superscript"/>
        </w:rPr>
        <w:t>2</w:t>
      </w:r>
      <w:r w:rsidRPr="00C450B7">
        <w:rPr>
          <w:b/>
          <w:bCs/>
          <w:highlight w:val="yellow"/>
        </w:rPr>
        <w:t xml:space="preserve">) ja mille siduselemendiks on </w:t>
      </w:r>
      <w:proofErr w:type="spellStart"/>
      <w:r w:rsidRPr="00C450B7">
        <w:rPr>
          <w:b/>
          <w:bCs/>
          <w:highlight w:val="yellow"/>
        </w:rPr>
        <w:t>jute</w:t>
      </w:r>
      <w:proofErr w:type="spellEnd"/>
      <w:r w:rsidRPr="00C450B7">
        <w:rPr>
          <w:b/>
          <w:bCs/>
          <w:highlight w:val="yellow"/>
        </w:rPr>
        <w:t xml:space="preserve"> nöör/võrk. Plastist ja muud analoogsetest </w:t>
      </w:r>
      <w:proofErr w:type="spellStart"/>
      <w:r w:rsidRPr="00C450B7">
        <w:rPr>
          <w:b/>
          <w:bCs/>
          <w:highlight w:val="yellow"/>
        </w:rPr>
        <w:t>lagunematutest</w:t>
      </w:r>
      <w:proofErr w:type="spellEnd"/>
      <w:r w:rsidRPr="00C450B7">
        <w:rPr>
          <w:b/>
          <w:bCs/>
          <w:highlight w:val="yellow"/>
        </w:rPr>
        <w:t xml:space="preserve"> materjalidest sidusnöörid/võrgud on keelatud.</w:t>
      </w:r>
    </w:p>
    <w:p w14:paraId="237C25AF" w14:textId="77777777" w:rsidR="002D70D2" w:rsidRDefault="002C0D95" w:rsidP="004A5011">
      <w:pPr>
        <w:suppressAutoHyphens w:val="0"/>
        <w:autoSpaceDE w:val="0"/>
        <w:autoSpaceDN w:val="0"/>
        <w:adjustRightInd w:val="0"/>
        <w:jc w:val="both"/>
      </w:pPr>
      <w:proofErr w:type="spellStart"/>
      <w:r w:rsidRPr="00155BD7">
        <w:rPr>
          <w:b/>
          <w:bCs/>
        </w:rPr>
        <w:t>Umbsaare</w:t>
      </w:r>
      <w:proofErr w:type="spellEnd"/>
      <w:r w:rsidR="00D81AE0" w:rsidRPr="00155BD7">
        <w:rPr>
          <w:b/>
          <w:bCs/>
        </w:rPr>
        <w:t xml:space="preserve"> </w:t>
      </w:r>
      <w:r w:rsidR="00D81AE0" w:rsidRPr="007D514E">
        <w:rPr>
          <w:b/>
          <w:bCs/>
        </w:rPr>
        <w:t>tee</w:t>
      </w:r>
      <w:r w:rsidR="00A30D45" w:rsidRPr="007D514E">
        <w:rPr>
          <w:b/>
          <w:bCs/>
        </w:rPr>
        <w:t xml:space="preserve"> (</w:t>
      </w:r>
      <w:r w:rsidR="000E13D4" w:rsidRPr="007D514E">
        <w:rPr>
          <w:b/>
          <w:bCs/>
        </w:rPr>
        <w:t>1,</w:t>
      </w:r>
      <w:r w:rsidR="001E71C1" w:rsidRPr="007D514E">
        <w:rPr>
          <w:b/>
          <w:bCs/>
        </w:rPr>
        <w:t>0</w:t>
      </w:r>
      <w:r w:rsidR="000E13D4" w:rsidRPr="007D514E">
        <w:rPr>
          <w:b/>
          <w:bCs/>
        </w:rPr>
        <w:t>4</w:t>
      </w:r>
      <w:r w:rsidR="00A30D45" w:rsidRPr="007D514E">
        <w:rPr>
          <w:b/>
          <w:bCs/>
        </w:rPr>
        <w:t xml:space="preserve"> km)</w:t>
      </w:r>
      <w:r w:rsidR="00A30D45" w:rsidRPr="00155BD7">
        <w:t xml:space="preserve"> </w:t>
      </w:r>
      <w:r w:rsidR="007D514E" w:rsidRPr="007D514E">
        <w:t>(uuendatav teelõik – 0,29 km; uus teelõik – 0,75 km)</w:t>
      </w:r>
      <w:r w:rsidR="007D514E">
        <w:t xml:space="preserve"> </w:t>
      </w:r>
      <w:r w:rsidR="006218D0" w:rsidRPr="00155BD7">
        <w:t xml:space="preserve">uuendatav teelõik algab 2340008 </w:t>
      </w:r>
      <w:proofErr w:type="spellStart"/>
      <w:r w:rsidR="006218D0" w:rsidRPr="00155BD7">
        <w:t>Pällastvere</w:t>
      </w:r>
      <w:proofErr w:type="spellEnd"/>
      <w:r w:rsidR="006218D0" w:rsidRPr="00155BD7">
        <w:t xml:space="preserve"> - Oisu teelt ja lõpeb uue teelõigu ristumisega metsakvartalite TY335/TY336 vahel. Uus teelõik algab uuendatava teelõiguga ristumiselt ja lõpeb metsakvartalite TY336/TY338 vahel</w:t>
      </w:r>
      <w:r w:rsidR="001F40A8" w:rsidRPr="00155BD7">
        <w:t xml:space="preserve"> rajatava </w:t>
      </w:r>
      <w:r w:rsidR="006218D0" w:rsidRPr="00155BD7">
        <w:t>T-</w:t>
      </w:r>
      <w:r w:rsidR="001F40A8" w:rsidRPr="00155BD7">
        <w:t>kujulise tagasipööramise kohaga</w:t>
      </w:r>
      <w:r w:rsidR="006218D0" w:rsidRPr="00155BD7">
        <w:t xml:space="preserve"> T-TP</w:t>
      </w:r>
      <w:r w:rsidR="001F40A8" w:rsidRPr="00155BD7">
        <w:t xml:space="preserve">. </w:t>
      </w:r>
    </w:p>
    <w:p w14:paraId="0B2ADF21" w14:textId="5549FAF5" w:rsidR="00B23382" w:rsidRDefault="00B23382" w:rsidP="004A5011">
      <w:pPr>
        <w:suppressAutoHyphens w:val="0"/>
        <w:autoSpaceDE w:val="0"/>
        <w:autoSpaceDN w:val="0"/>
        <w:adjustRightInd w:val="0"/>
        <w:jc w:val="both"/>
      </w:pPr>
      <w:r>
        <w:t xml:space="preserve">Teekate rajatakse pealt laiusega 4,5m </w:t>
      </w:r>
      <w:r w:rsidR="007C7491">
        <w:t xml:space="preserve">ja </w:t>
      </w:r>
      <w:r w:rsidR="007C7491" w:rsidRPr="007C7491">
        <w:t>põikkalle 3,5%.</w:t>
      </w:r>
    </w:p>
    <w:p w14:paraId="4B220264" w14:textId="2C43EE5B" w:rsidR="00450FE3" w:rsidRDefault="00450FE3" w:rsidP="002D70D2">
      <w:pPr>
        <w:suppressAutoHyphens w:val="0"/>
        <w:autoSpaceDE w:val="0"/>
        <w:autoSpaceDN w:val="0"/>
        <w:adjustRightInd w:val="0"/>
        <w:jc w:val="both"/>
      </w:pPr>
      <w:r>
        <w:t>Teel</w:t>
      </w:r>
      <w:r w:rsidRPr="00450FE3">
        <w:t xml:space="preserve">õigul 5+00 kuni tee lõpuni olemasolev mullavall (mille peale </w:t>
      </w:r>
      <w:r>
        <w:t>rajatakse</w:t>
      </w:r>
      <w:r w:rsidRPr="00450FE3">
        <w:t xml:space="preserve"> tee) on ca 5,0 m lai ning seetõttu olemasolev alus tuleb töödelda ning laiendada pealt</w:t>
      </w:r>
      <w:r>
        <w:t xml:space="preserve"> </w:t>
      </w:r>
      <w:r w:rsidRPr="00450FE3">
        <w:t>laiuseni 7,5 m. Kasutada valli töötlemisel saadud pinnast + uutest veejuhtmetest nr 103 ja 104 saadavat mineraalpinnast.</w:t>
      </w:r>
    </w:p>
    <w:p w14:paraId="622FD092" w14:textId="193CC36E" w:rsidR="002D70D2" w:rsidRDefault="002D70D2" w:rsidP="002D70D2">
      <w:pPr>
        <w:suppressAutoHyphens w:val="0"/>
        <w:autoSpaceDE w:val="0"/>
        <w:autoSpaceDN w:val="0"/>
        <w:adjustRightInd w:val="0"/>
        <w:jc w:val="both"/>
      </w:pPr>
      <w:r>
        <w:t>Tee katendikonstruktsioon on järgmine (ülevalt alla):</w:t>
      </w:r>
    </w:p>
    <w:p w14:paraId="5F61579D" w14:textId="77777777" w:rsidR="002D70D2" w:rsidRDefault="002D70D2" w:rsidP="002D70D2">
      <w:pPr>
        <w:suppressAutoHyphens w:val="0"/>
        <w:autoSpaceDE w:val="0"/>
        <w:autoSpaceDN w:val="0"/>
        <w:adjustRightInd w:val="0"/>
        <w:jc w:val="both"/>
      </w:pPr>
      <w:r>
        <w:t>Lõik PK 0+00 – 2+90:</w:t>
      </w:r>
    </w:p>
    <w:p w14:paraId="346B156D" w14:textId="0F1D1DC0" w:rsidR="002D70D2" w:rsidRDefault="002D70D2" w:rsidP="002D70D2">
      <w:pPr>
        <w:pStyle w:val="Loendilik"/>
        <w:numPr>
          <w:ilvl w:val="0"/>
          <w:numId w:val="18"/>
        </w:numPr>
        <w:suppressAutoHyphens w:val="0"/>
        <w:autoSpaceDE w:val="0"/>
        <w:autoSpaceDN w:val="0"/>
        <w:adjustRightInd w:val="0"/>
        <w:jc w:val="both"/>
      </w:pPr>
      <w:r>
        <w:t>Purustatud Kruus (</w:t>
      </w:r>
      <w:proofErr w:type="spellStart"/>
      <w:r>
        <w:t>pos</w:t>
      </w:r>
      <w:proofErr w:type="spellEnd"/>
      <w:r>
        <w:t>. 6), h=10 cm;</w:t>
      </w:r>
    </w:p>
    <w:p w14:paraId="0B21C5F3" w14:textId="6B0B0AD7" w:rsidR="002D70D2" w:rsidRDefault="002D70D2" w:rsidP="002D70D2">
      <w:pPr>
        <w:pStyle w:val="Loendilik"/>
        <w:numPr>
          <w:ilvl w:val="0"/>
          <w:numId w:val="18"/>
        </w:numPr>
        <w:suppressAutoHyphens w:val="0"/>
        <w:autoSpaceDE w:val="0"/>
        <w:autoSpaceDN w:val="0"/>
        <w:adjustRightInd w:val="0"/>
        <w:jc w:val="both"/>
      </w:pPr>
      <w:r>
        <w:t>Olemasolev profileeritav alus.</w:t>
      </w:r>
    </w:p>
    <w:p w14:paraId="29B3BC77" w14:textId="77777777" w:rsidR="002D70D2" w:rsidRDefault="002D70D2" w:rsidP="002D70D2">
      <w:pPr>
        <w:suppressAutoHyphens w:val="0"/>
        <w:autoSpaceDE w:val="0"/>
        <w:autoSpaceDN w:val="0"/>
        <w:adjustRightInd w:val="0"/>
        <w:jc w:val="both"/>
      </w:pPr>
      <w:r>
        <w:t>Lõik PK 2+90 (nelikristmiku otsast ehk PK 3+15) – 10+44:</w:t>
      </w:r>
    </w:p>
    <w:p w14:paraId="6F51FC1E" w14:textId="5FF7CAD4" w:rsidR="002D70D2" w:rsidRDefault="009C553E" w:rsidP="009C553E">
      <w:pPr>
        <w:pStyle w:val="Loendilik"/>
        <w:numPr>
          <w:ilvl w:val="0"/>
          <w:numId w:val="19"/>
        </w:numPr>
        <w:suppressAutoHyphens w:val="0"/>
        <w:autoSpaceDE w:val="0"/>
        <w:autoSpaceDN w:val="0"/>
        <w:adjustRightInd w:val="0"/>
        <w:jc w:val="both"/>
      </w:pPr>
      <w:r>
        <w:t xml:space="preserve">Purustatud </w:t>
      </w:r>
      <w:r w:rsidR="002D70D2">
        <w:t>Kruus (</w:t>
      </w:r>
      <w:proofErr w:type="spellStart"/>
      <w:r w:rsidR="002D70D2">
        <w:t>pos</w:t>
      </w:r>
      <w:proofErr w:type="spellEnd"/>
      <w:r w:rsidR="002D70D2">
        <w:t xml:space="preserve">. </w:t>
      </w:r>
      <w:r>
        <w:t>6</w:t>
      </w:r>
      <w:r w:rsidR="002D70D2">
        <w:t>), h=10 cm;</w:t>
      </w:r>
    </w:p>
    <w:p w14:paraId="3741F167" w14:textId="147B5872" w:rsidR="002D70D2" w:rsidRDefault="009C553E" w:rsidP="009C553E">
      <w:pPr>
        <w:pStyle w:val="Loendilik"/>
        <w:numPr>
          <w:ilvl w:val="0"/>
          <w:numId w:val="19"/>
        </w:numPr>
        <w:suppressAutoHyphens w:val="0"/>
        <w:autoSpaceDE w:val="0"/>
        <w:autoSpaceDN w:val="0"/>
        <w:adjustRightInd w:val="0"/>
        <w:jc w:val="both"/>
      </w:pPr>
      <w:r>
        <w:t xml:space="preserve">Sorteeritud </w:t>
      </w:r>
      <w:r w:rsidR="002D70D2">
        <w:t>Kruus (pos.3 või 4), h=30 cm;</w:t>
      </w:r>
    </w:p>
    <w:p w14:paraId="77D6C279" w14:textId="14E1C131" w:rsidR="002D70D2" w:rsidRDefault="002D70D2" w:rsidP="009C553E">
      <w:pPr>
        <w:pStyle w:val="Loendilik"/>
        <w:numPr>
          <w:ilvl w:val="0"/>
          <w:numId w:val="19"/>
        </w:numPr>
        <w:suppressAutoHyphens w:val="0"/>
        <w:autoSpaceDE w:val="0"/>
        <w:autoSpaceDN w:val="0"/>
        <w:adjustRightInd w:val="0"/>
        <w:jc w:val="both"/>
      </w:pPr>
      <w:r>
        <w:t xml:space="preserve">Geotekstiil </w:t>
      </w:r>
      <w:r w:rsidR="009C553E" w:rsidRPr="009C553E">
        <w:t xml:space="preserve">(deklareeritud tõmbetugevus MD/CMD ≥20 </w:t>
      </w:r>
      <w:proofErr w:type="spellStart"/>
      <w:r w:rsidR="009C553E" w:rsidRPr="009C553E">
        <w:t>kN</w:t>
      </w:r>
      <w:proofErr w:type="spellEnd"/>
      <w:r w:rsidR="009C553E" w:rsidRPr="009C553E">
        <w:t>/m, mitte kootud kangas, laiusega 5,0m)</w:t>
      </w:r>
      <w:r>
        <w:t>;</w:t>
      </w:r>
    </w:p>
    <w:p w14:paraId="04EF95CB" w14:textId="33BD1ED6" w:rsidR="002D70D2" w:rsidRDefault="002D70D2" w:rsidP="009C553E">
      <w:pPr>
        <w:pStyle w:val="Loendilik"/>
        <w:numPr>
          <w:ilvl w:val="0"/>
          <w:numId w:val="19"/>
        </w:numPr>
        <w:suppressAutoHyphens w:val="0"/>
        <w:autoSpaceDE w:val="0"/>
        <w:autoSpaceDN w:val="0"/>
        <w:adjustRightInd w:val="0"/>
        <w:jc w:val="both"/>
      </w:pPr>
      <w:r>
        <w:t>Mulle h/keskm.10 cm (nelikristmiku otsast ehk PK 3+15 kuni 5+00)</w:t>
      </w:r>
    </w:p>
    <w:p w14:paraId="726114C6" w14:textId="38061166" w:rsidR="004A5011" w:rsidRPr="00155BD7" w:rsidRDefault="002D70D2" w:rsidP="009C553E">
      <w:pPr>
        <w:pStyle w:val="Loendilik"/>
        <w:numPr>
          <w:ilvl w:val="0"/>
          <w:numId w:val="19"/>
        </w:numPr>
        <w:suppressAutoHyphens w:val="0"/>
        <w:autoSpaceDE w:val="0"/>
        <w:autoSpaceDN w:val="0"/>
        <w:adjustRightInd w:val="0"/>
        <w:jc w:val="both"/>
      </w:pPr>
      <w:r>
        <w:t>Olemasolev tasandatav/laiendatav ja profileeritav mullavall</w:t>
      </w:r>
    </w:p>
    <w:p w14:paraId="61835DD0" w14:textId="155D23DC" w:rsidR="00BA24F0" w:rsidRPr="00E31904" w:rsidRDefault="004D6F91" w:rsidP="00BA24F0">
      <w:pPr>
        <w:suppressAutoHyphens w:val="0"/>
        <w:autoSpaceDE w:val="0"/>
        <w:autoSpaceDN w:val="0"/>
        <w:adjustRightInd w:val="0"/>
        <w:jc w:val="both"/>
      </w:pPr>
      <w:r w:rsidRPr="004D6F91">
        <w:t xml:space="preserve">Kvartalite muldele ligipääsu saavutamiseks on ette nähtud rajada </w:t>
      </w:r>
      <w:proofErr w:type="spellStart"/>
      <w:r w:rsidRPr="004D6F91">
        <w:t>mahasõidukohad</w:t>
      </w:r>
      <w:proofErr w:type="spellEnd"/>
      <w:r w:rsidRPr="004D6F91">
        <w:t xml:space="preserve"> M3 (A=4,5m, R=10m, L=10m</w:t>
      </w:r>
      <w:r w:rsidR="003605B4">
        <w:t>, 4 tk</w:t>
      </w:r>
      <w:r w:rsidRPr="004D6F91">
        <w:t>), teede nelikristmik R ning tee lõppu T-kujuline tagasipööramise koht</w:t>
      </w:r>
      <w:r w:rsidRPr="00CC048D">
        <w:t>.</w:t>
      </w:r>
      <w:r w:rsidR="00E31904" w:rsidRPr="00CC048D">
        <w:t xml:space="preserve"> </w:t>
      </w:r>
      <w:r w:rsidR="00BA24F0" w:rsidRPr="00CC048D">
        <w:t xml:space="preserve">Teerajatiste katendi tüüp on analoogselt teele kokku </w:t>
      </w:r>
      <w:r w:rsidR="00E31904" w:rsidRPr="00CC048D">
        <w:t>4</w:t>
      </w:r>
      <w:r w:rsidR="00BA24F0" w:rsidRPr="00CC048D">
        <w:t xml:space="preserve">0 cm (10 cm segu 0/32 mm (Pos 6) - </w:t>
      </w:r>
      <w:r w:rsidR="00E31904" w:rsidRPr="00CC048D">
        <w:t>3</w:t>
      </w:r>
      <w:r w:rsidR="00BA24F0" w:rsidRPr="00CC048D">
        <w:t xml:space="preserve">0cm segu 0/63 mm (Pos </w:t>
      </w:r>
      <w:r w:rsidR="00E31904" w:rsidRPr="00CC048D">
        <w:t>3</w:t>
      </w:r>
      <w:r w:rsidR="00BA24F0" w:rsidRPr="00CC048D">
        <w:t xml:space="preserve">) - geotekstiil </w:t>
      </w:r>
      <w:r w:rsidR="00597DC6" w:rsidRPr="00CC048D">
        <w:t xml:space="preserve">(deklareeritud tõmbetugevus MD/CMD ≥20 </w:t>
      </w:r>
      <w:proofErr w:type="spellStart"/>
      <w:r w:rsidR="00597DC6" w:rsidRPr="00CC048D">
        <w:t>kN</w:t>
      </w:r>
      <w:proofErr w:type="spellEnd"/>
      <w:r w:rsidR="00597DC6" w:rsidRPr="00CC048D">
        <w:t>/m, mitte kootud kangas, laiusega 5,0m)</w:t>
      </w:r>
      <w:r w:rsidR="00BA24F0" w:rsidRPr="00CC048D">
        <w:t>. Teerajatiste pealt</w:t>
      </w:r>
      <w:r w:rsidR="00597DC6" w:rsidRPr="00CC048D">
        <w:t xml:space="preserve"> </w:t>
      </w:r>
      <w:r w:rsidR="00BA24F0" w:rsidRPr="00CC048D">
        <w:t>laius on 4,5 m.</w:t>
      </w:r>
      <w:r w:rsidR="000E1A02">
        <w:t xml:space="preserve"> </w:t>
      </w:r>
      <w:r w:rsidR="001D1AA0" w:rsidRPr="001D1AA0">
        <w:t>PK 2+90 kohal teede ristmik R rajada olemasolevate gabariitide ulatuses.</w:t>
      </w:r>
      <w:r w:rsidR="00AA265D" w:rsidRPr="00AA265D">
        <w:t xml:space="preserve"> </w:t>
      </w:r>
      <w:r w:rsidR="009E74B7" w:rsidRPr="009E74B7">
        <w:t>Tee rajatiste rajamisel tuleb rajatiste lõpud viia võimalikult sujuvalt kokku olemasoleva maa- ja teepinnaga, et vältida astmelist üleminekut.</w:t>
      </w:r>
      <w:r w:rsidR="009E74B7">
        <w:t xml:space="preserve"> </w:t>
      </w:r>
      <w:r w:rsidR="00AA265D" w:rsidRPr="00AA265D">
        <w:t xml:space="preserve">Tee rajatised on ette nähtud rajada tuginedes Põllumajandusministeeriumi trükisele “Maaparandusrajatiste tüüpjoonised” (Tallinn 2024). </w:t>
      </w:r>
    </w:p>
    <w:p w14:paraId="1B21C87D" w14:textId="77777777" w:rsidR="00CD36F6" w:rsidRPr="008232F3" w:rsidRDefault="00CD36F6" w:rsidP="00E852B5">
      <w:pPr>
        <w:suppressAutoHyphens w:val="0"/>
        <w:autoSpaceDE w:val="0"/>
        <w:autoSpaceDN w:val="0"/>
        <w:adjustRightInd w:val="0"/>
        <w:jc w:val="both"/>
      </w:pPr>
    </w:p>
    <w:p w14:paraId="3B8043B6" w14:textId="16D5E878" w:rsidR="00605551" w:rsidRPr="00B81215" w:rsidRDefault="00B23225" w:rsidP="00605551">
      <w:pPr>
        <w:suppressAutoHyphens w:val="0"/>
        <w:autoSpaceDE w:val="0"/>
        <w:autoSpaceDN w:val="0"/>
        <w:adjustRightInd w:val="0"/>
        <w:jc w:val="both"/>
        <w:rPr>
          <w:highlight w:val="yellow"/>
        </w:rPr>
      </w:pPr>
      <w:r>
        <w:t>R</w:t>
      </w:r>
      <w:r w:rsidR="00295CC3" w:rsidRPr="008232F3">
        <w:t>istumiskoh</w:t>
      </w:r>
      <w:r>
        <w:t>a</w:t>
      </w:r>
      <w:r w:rsidR="00295CC3" w:rsidRPr="008232F3">
        <w:t>le paigaldatakse liiklusmärgid nr</w:t>
      </w:r>
      <w:r w:rsidR="00295CC3" w:rsidRPr="00E4780B">
        <w:t xml:space="preserve">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lastRenderedPageBreak/>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2"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4C2B8966" w:rsidR="001656A7" w:rsidRPr="000D6F80" w:rsidRDefault="00012652" w:rsidP="000D6F80">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F60E6" w14:textId="77777777" w:rsidR="00C62315" w:rsidRDefault="00C62315">
      <w:r>
        <w:separator/>
      </w:r>
    </w:p>
  </w:endnote>
  <w:endnote w:type="continuationSeparator" w:id="0">
    <w:p w14:paraId="234A0F21" w14:textId="77777777" w:rsidR="00C62315" w:rsidRDefault="00C6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09A93" w14:textId="77777777" w:rsidR="00C62315" w:rsidRDefault="00C62315">
      <w:r>
        <w:separator/>
      </w:r>
    </w:p>
  </w:footnote>
  <w:footnote w:type="continuationSeparator" w:id="0">
    <w:p w14:paraId="73415E9C" w14:textId="77777777" w:rsidR="00C62315" w:rsidRDefault="00C62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103EAF"/>
    <w:multiLevelType w:val="hybridMultilevel"/>
    <w:tmpl w:val="114E1F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8FC674F"/>
    <w:multiLevelType w:val="hybridMultilevel"/>
    <w:tmpl w:val="3FB456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4"/>
  </w:num>
  <w:num w:numId="5" w16cid:durableId="876040187">
    <w:abstractNumId w:val="8"/>
  </w:num>
  <w:num w:numId="6" w16cid:durableId="722294908">
    <w:abstractNumId w:val="10"/>
  </w:num>
  <w:num w:numId="7" w16cid:durableId="220212090">
    <w:abstractNumId w:val="12"/>
  </w:num>
  <w:num w:numId="8" w16cid:durableId="826432677">
    <w:abstractNumId w:val="6"/>
  </w:num>
  <w:num w:numId="9" w16cid:durableId="623119017">
    <w:abstractNumId w:val="7"/>
  </w:num>
  <w:num w:numId="10" w16cid:durableId="1358312232">
    <w:abstractNumId w:val="14"/>
  </w:num>
  <w:num w:numId="11" w16cid:durableId="1583097887">
    <w:abstractNumId w:val="20"/>
  </w:num>
  <w:num w:numId="12" w16cid:durableId="490676442">
    <w:abstractNumId w:val="16"/>
  </w:num>
  <w:num w:numId="13" w16cid:durableId="1225293490">
    <w:abstractNumId w:val="11"/>
  </w:num>
  <w:num w:numId="14" w16cid:durableId="1896891602">
    <w:abstractNumId w:val="9"/>
  </w:num>
  <w:num w:numId="15" w16cid:durableId="2013604246">
    <w:abstractNumId w:val="5"/>
  </w:num>
  <w:num w:numId="16" w16cid:durableId="1298413403">
    <w:abstractNumId w:val="19"/>
  </w:num>
  <w:num w:numId="17" w16cid:durableId="980232816">
    <w:abstractNumId w:val="13"/>
  </w:num>
  <w:num w:numId="18" w16cid:durableId="1896617614">
    <w:abstractNumId w:val="18"/>
  </w:num>
  <w:num w:numId="19" w16cid:durableId="116851683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048"/>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267"/>
    <w:rsid w:val="00070579"/>
    <w:rsid w:val="00071DA5"/>
    <w:rsid w:val="00072694"/>
    <w:rsid w:val="00073819"/>
    <w:rsid w:val="00073AAB"/>
    <w:rsid w:val="000741C8"/>
    <w:rsid w:val="00074BFF"/>
    <w:rsid w:val="00074D55"/>
    <w:rsid w:val="00074D7D"/>
    <w:rsid w:val="00075837"/>
    <w:rsid w:val="000759F7"/>
    <w:rsid w:val="0007613F"/>
    <w:rsid w:val="0007667B"/>
    <w:rsid w:val="00076E80"/>
    <w:rsid w:val="00076FF3"/>
    <w:rsid w:val="0007781E"/>
    <w:rsid w:val="00080BB5"/>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539"/>
    <w:rsid w:val="00094739"/>
    <w:rsid w:val="00095E23"/>
    <w:rsid w:val="00096574"/>
    <w:rsid w:val="00097159"/>
    <w:rsid w:val="000976AE"/>
    <w:rsid w:val="000A06F3"/>
    <w:rsid w:val="000A1027"/>
    <w:rsid w:val="000A21C2"/>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E026F"/>
    <w:rsid w:val="000E0366"/>
    <w:rsid w:val="000E0D03"/>
    <w:rsid w:val="000E0D3F"/>
    <w:rsid w:val="000E0DFA"/>
    <w:rsid w:val="000E0E80"/>
    <w:rsid w:val="000E0F33"/>
    <w:rsid w:val="000E0FC7"/>
    <w:rsid w:val="000E129C"/>
    <w:rsid w:val="000E13D4"/>
    <w:rsid w:val="000E1A02"/>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059B"/>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3CD5"/>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5BD7"/>
    <w:rsid w:val="00156A9B"/>
    <w:rsid w:val="0015716A"/>
    <w:rsid w:val="00157D3E"/>
    <w:rsid w:val="001604E2"/>
    <w:rsid w:val="0016092D"/>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2EE"/>
    <w:rsid w:val="00170D03"/>
    <w:rsid w:val="00172102"/>
    <w:rsid w:val="0017224A"/>
    <w:rsid w:val="00172D6C"/>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5C6"/>
    <w:rsid w:val="001826EA"/>
    <w:rsid w:val="00182C63"/>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AA0"/>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71C1"/>
    <w:rsid w:val="001E7B50"/>
    <w:rsid w:val="001E7BA5"/>
    <w:rsid w:val="001E7D40"/>
    <w:rsid w:val="001E7EAA"/>
    <w:rsid w:val="001F00FD"/>
    <w:rsid w:val="001F0418"/>
    <w:rsid w:val="001F0884"/>
    <w:rsid w:val="001F0C2F"/>
    <w:rsid w:val="001F12FD"/>
    <w:rsid w:val="001F1EE2"/>
    <w:rsid w:val="001F2060"/>
    <w:rsid w:val="001F22CC"/>
    <w:rsid w:val="001F2959"/>
    <w:rsid w:val="001F2AC7"/>
    <w:rsid w:val="001F40A8"/>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614"/>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597"/>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5DF"/>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0D95"/>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0D2"/>
    <w:rsid w:val="002D73EA"/>
    <w:rsid w:val="002E024C"/>
    <w:rsid w:val="002E0995"/>
    <w:rsid w:val="002E0D18"/>
    <w:rsid w:val="002E2E66"/>
    <w:rsid w:val="002E2F16"/>
    <w:rsid w:val="002E31E4"/>
    <w:rsid w:val="002E34D5"/>
    <w:rsid w:val="002E49C6"/>
    <w:rsid w:val="002E5429"/>
    <w:rsid w:val="002E596D"/>
    <w:rsid w:val="002E5AB6"/>
    <w:rsid w:val="002E7427"/>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753"/>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6FE9"/>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260E"/>
    <w:rsid w:val="00353771"/>
    <w:rsid w:val="00354B9D"/>
    <w:rsid w:val="00356892"/>
    <w:rsid w:val="00357013"/>
    <w:rsid w:val="00357BC3"/>
    <w:rsid w:val="003605B4"/>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784"/>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4CD9"/>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673"/>
    <w:rsid w:val="003D5004"/>
    <w:rsid w:val="003D6277"/>
    <w:rsid w:val="003D6669"/>
    <w:rsid w:val="003D672B"/>
    <w:rsid w:val="003D6842"/>
    <w:rsid w:val="003D69A2"/>
    <w:rsid w:val="003D6F81"/>
    <w:rsid w:val="003D7622"/>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875"/>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01D"/>
    <w:rsid w:val="0042756C"/>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0FE3"/>
    <w:rsid w:val="004513C4"/>
    <w:rsid w:val="00451DEB"/>
    <w:rsid w:val="004538BE"/>
    <w:rsid w:val="004555C2"/>
    <w:rsid w:val="004569A5"/>
    <w:rsid w:val="00456BFE"/>
    <w:rsid w:val="00456D9B"/>
    <w:rsid w:val="00457120"/>
    <w:rsid w:val="00457C10"/>
    <w:rsid w:val="00457D08"/>
    <w:rsid w:val="0046039D"/>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08"/>
    <w:rsid w:val="00496CDC"/>
    <w:rsid w:val="004975BD"/>
    <w:rsid w:val="0049761D"/>
    <w:rsid w:val="004976ED"/>
    <w:rsid w:val="00497A23"/>
    <w:rsid w:val="00497F01"/>
    <w:rsid w:val="004A1EBF"/>
    <w:rsid w:val="004A29B0"/>
    <w:rsid w:val="004A2A57"/>
    <w:rsid w:val="004A2D16"/>
    <w:rsid w:val="004A39FA"/>
    <w:rsid w:val="004A3B64"/>
    <w:rsid w:val="004A3D78"/>
    <w:rsid w:val="004A4F69"/>
    <w:rsid w:val="004A5011"/>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6F91"/>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1F43"/>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63D0"/>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DC6"/>
    <w:rsid w:val="00597FCD"/>
    <w:rsid w:val="005A015D"/>
    <w:rsid w:val="005A043E"/>
    <w:rsid w:val="005A09D3"/>
    <w:rsid w:val="005A0AB1"/>
    <w:rsid w:val="005A1009"/>
    <w:rsid w:val="005A12C0"/>
    <w:rsid w:val="005A1A41"/>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151"/>
    <w:rsid w:val="005F649F"/>
    <w:rsid w:val="005F672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912"/>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8D0"/>
    <w:rsid w:val="006219A6"/>
    <w:rsid w:val="00622C93"/>
    <w:rsid w:val="00622D0B"/>
    <w:rsid w:val="00622F0C"/>
    <w:rsid w:val="00623CE4"/>
    <w:rsid w:val="00624C8B"/>
    <w:rsid w:val="00625EA2"/>
    <w:rsid w:val="00626426"/>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31"/>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98A"/>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1655"/>
    <w:rsid w:val="006F312D"/>
    <w:rsid w:val="006F3A33"/>
    <w:rsid w:val="006F5E70"/>
    <w:rsid w:val="006F6104"/>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256"/>
    <w:rsid w:val="00727D6D"/>
    <w:rsid w:val="00727F72"/>
    <w:rsid w:val="0073061B"/>
    <w:rsid w:val="00731EA0"/>
    <w:rsid w:val="00731F82"/>
    <w:rsid w:val="007332B0"/>
    <w:rsid w:val="00733AB7"/>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5F87"/>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1A7"/>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0EE6"/>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491"/>
    <w:rsid w:val="007C7590"/>
    <w:rsid w:val="007D203B"/>
    <w:rsid w:val="007D255E"/>
    <w:rsid w:val="007D2845"/>
    <w:rsid w:val="007D2D53"/>
    <w:rsid w:val="007D312E"/>
    <w:rsid w:val="007D320A"/>
    <w:rsid w:val="007D349B"/>
    <w:rsid w:val="007D35D3"/>
    <w:rsid w:val="007D4653"/>
    <w:rsid w:val="007D4B2D"/>
    <w:rsid w:val="007D514E"/>
    <w:rsid w:val="007D51EB"/>
    <w:rsid w:val="007D652E"/>
    <w:rsid w:val="007D6D92"/>
    <w:rsid w:val="007D729A"/>
    <w:rsid w:val="007E045A"/>
    <w:rsid w:val="007E05F6"/>
    <w:rsid w:val="007E0891"/>
    <w:rsid w:val="007E0AC6"/>
    <w:rsid w:val="007E0DCE"/>
    <w:rsid w:val="007E0F1C"/>
    <w:rsid w:val="007E11B6"/>
    <w:rsid w:val="007E11D1"/>
    <w:rsid w:val="007E12B1"/>
    <w:rsid w:val="007E19A8"/>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582"/>
    <w:rsid w:val="00820B06"/>
    <w:rsid w:val="00821375"/>
    <w:rsid w:val="0082144F"/>
    <w:rsid w:val="00821D17"/>
    <w:rsid w:val="00821E34"/>
    <w:rsid w:val="00822AE2"/>
    <w:rsid w:val="00822D97"/>
    <w:rsid w:val="00822E38"/>
    <w:rsid w:val="00822E5F"/>
    <w:rsid w:val="00823025"/>
    <w:rsid w:val="008232F3"/>
    <w:rsid w:val="008241C1"/>
    <w:rsid w:val="00824813"/>
    <w:rsid w:val="00824877"/>
    <w:rsid w:val="00824CBB"/>
    <w:rsid w:val="00825C97"/>
    <w:rsid w:val="00825CD9"/>
    <w:rsid w:val="00825DA5"/>
    <w:rsid w:val="0082603D"/>
    <w:rsid w:val="00827DE1"/>
    <w:rsid w:val="0083030C"/>
    <w:rsid w:val="00831261"/>
    <w:rsid w:val="00831CFD"/>
    <w:rsid w:val="008320EE"/>
    <w:rsid w:val="00832800"/>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1882"/>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444"/>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C25"/>
    <w:rsid w:val="00940DE0"/>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2D8D"/>
    <w:rsid w:val="00963AA8"/>
    <w:rsid w:val="00963CE6"/>
    <w:rsid w:val="009651DA"/>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53E"/>
    <w:rsid w:val="009C5A0F"/>
    <w:rsid w:val="009C5E36"/>
    <w:rsid w:val="009C6D82"/>
    <w:rsid w:val="009C7722"/>
    <w:rsid w:val="009C7A1B"/>
    <w:rsid w:val="009C7B7D"/>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4B7"/>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2CFC"/>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2F17"/>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188C"/>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65D"/>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225"/>
    <w:rsid w:val="00B23382"/>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24F0"/>
    <w:rsid w:val="00BA35B0"/>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335"/>
    <w:rsid w:val="00BE1455"/>
    <w:rsid w:val="00BE1A50"/>
    <w:rsid w:val="00BE21C1"/>
    <w:rsid w:val="00BE3C57"/>
    <w:rsid w:val="00BE445D"/>
    <w:rsid w:val="00BE4B66"/>
    <w:rsid w:val="00BE57EF"/>
    <w:rsid w:val="00BE58C5"/>
    <w:rsid w:val="00BE676A"/>
    <w:rsid w:val="00BE6DB0"/>
    <w:rsid w:val="00BE6EF6"/>
    <w:rsid w:val="00BE7D61"/>
    <w:rsid w:val="00BE7D7C"/>
    <w:rsid w:val="00BF06F3"/>
    <w:rsid w:val="00BF071E"/>
    <w:rsid w:val="00BF264A"/>
    <w:rsid w:val="00BF27DD"/>
    <w:rsid w:val="00BF3095"/>
    <w:rsid w:val="00BF32C8"/>
    <w:rsid w:val="00BF37AE"/>
    <w:rsid w:val="00BF3964"/>
    <w:rsid w:val="00BF3C71"/>
    <w:rsid w:val="00BF3D93"/>
    <w:rsid w:val="00BF44BE"/>
    <w:rsid w:val="00BF4C9F"/>
    <w:rsid w:val="00BF573A"/>
    <w:rsid w:val="00BF6F2C"/>
    <w:rsid w:val="00BF7255"/>
    <w:rsid w:val="00BF765B"/>
    <w:rsid w:val="00C02FE6"/>
    <w:rsid w:val="00C036B1"/>
    <w:rsid w:val="00C04370"/>
    <w:rsid w:val="00C05FA5"/>
    <w:rsid w:val="00C06986"/>
    <w:rsid w:val="00C06F43"/>
    <w:rsid w:val="00C07197"/>
    <w:rsid w:val="00C0799D"/>
    <w:rsid w:val="00C07A46"/>
    <w:rsid w:val="00C1005C"/>
    <w:rsid w:val="00C102A2"/>
    <w:rsid w:val="00C107BF"/>
    <w:rsid w:val="00C108C8"/>
    <w:rsid w:val="00C10CDB"/>
    <w:rsid w:val="00C116BF"/>
    <w:rsid w:val="00C1188B"/>
    <w:rsid w:val="00C12884"/>
    <w:rsid w:val="00C12B37"/>
    <w:rsid w:val="00C13508"/>
    <w:rsid w:val="00C13747"/>
    <w:rsid w:val="00C137F5"/>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0B7"/>
    <w:rsid w:val="00C452F1"/>
    <w:rsid w:val="00C461E4"/>
    <w:rsid w:val="00C4712B"/>
    <w:rsid w:val="00C47B92"/>
    <w:rsid w:val="00C47FCB"/>
    <w:rsid w:val="00C5046D"/>
    <w:rsid w:val="00C50538"/>
    <w:rsid w:val="00C50F80"/>
    <w:rsid w:val="00C5186E"/>
    <w:rsid w:val="00C51ECD"/>
    <w:rsid w:val="00C52516"/>
    <w:rsid w:val="00C52B3F"/>
    <w:rsid w:val="00C5348C"/>
    <w:rsid w:val="00C54001"/>
    <w:rsid w:val="00C55661"/>
    <w:rsid w:val="00C56AEE"/>
    <w:rsid w:val="00C574ED"/>
    <w:rsid w:val="00C57B71"/>
    <w:rsid w:val="00C57F6F"/>
    <w:rsid w:val="00C603D9"/>
    <w:rsid w:val="00C61F29"/>
    <w:rsid w:val="00C62315"/>
    <w:rsid w:val="00C62AB9"/>
    <w:rsid w:val="00C63820"/>
    <w:rsid w:val="00C6396B"/>
    <w:rsid w:val="00C63DA1"/>
    <w:rsid w:val="00C6421F"/>
    <w:rsid w:val="00C648E6"/>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035"/>
    <w:rsid w:val="00CA460C"/>
    <w:rsid w:val="00CA4D89"/>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2B7"/>
    <w:rsid w:val="00CB390D"/>
    <w:rsid w:val="00CB3DD8"/>
    <w:rsid w:val="00CB581F"/>
    <w:rsid w:val="00CB5A51"/>
    <w:rsid w:val="00CB5B87"/>
    <w:rsid w:val="00CB5D95"/>
    <w:rsid w:val="00CB5F35"/>
    <w:rsid w:val="00CB631C"/>
    <w:rsid w:val="00CB6460"/>
    <w:rsid w:val="00CB6607"/>
    <w:rsid w:val="00CB6C45"/>
    <w:rsid w:val="00CB72E0"/>
    <w:rsid w:val="00CB731A"/>
    <w:rsid w:val="00CB786B"/>
    <w:rsid w:val="00CB7937"/>
    <w:rsid w:val="00CC048D"/>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D83"/>
    <w:rsid w:val="00CD02D7"/>
    <w:rsid w:val="00CD03AF"/>
    <w:rsid w:val="00CD1282"/>
    <w:rsid w:val="00CD1BDE"/>
    <w:rsid w:val="00CD269C"/>
    <w:rsid w:val="00CD2B39"/>
    <w:rsid w:val="00CD3522"/>
    <w:rsid w:val="00CD36F6"/>
    <w:rsid w:val="00CD3856"/>
    <w:rsid w:val="00CD438E"/>
    <w:rsid w:val="00CD454B"/>
    <w:rsid w:val="00CD4576"/>
    <w:rsid w:val="00CD4BFE"/>
    <w:rsid w:val="00CD5DC5"/>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094"/>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B7D"/>
    <w:rsid w:val="00D30C45"/>
    <w:rsid w:val="00D31B0A"/>
    <w:rsid w:val="00D31D49"/>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816"/>
    <w:rsid w:val="00D44FFC"/>
    <w:rsid w:val="00D450BD"/>
    <w:rsid w:val="00D4555E"/>
    <w:rsid w:val="00D45BF7"/>
    <w:rsid w:val="00D46004"/>
    <w:rsid w:val="00D4601C"/>
    <w:rsid w:val="00D46338"/>
    <w:rsid w:val="00D46772"/>
    <w:rsid w:val="00D46BFF"/>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0137"/>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1AE0"/>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1C88"/>
    <w:rsid w:val="00DB21A9"/>
    <w:rsid w:val="00DB268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3E91"/>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05FE"/>
    <w:rsid w:val="00DF1CA0"/>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17E06"/>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904"/>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88"/>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1EE"/>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15F"/>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53F"/>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A0F"/>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5333"/>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1ACB"/>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10B6"/>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2670"/>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2185</TotalTime>
  <Pages>3</Pages>
  <Words>1256</Words>
  <Characters>7287</Characters>
  <Application>Microsoft Office Word</Application>
  <DocSecurity>0</DocSecurity>
  <Lines>60</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8526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1725</cp:revision>
  <cp:lastPrinted>2009-10-14T12:22:00Z</cp:lastPrinted>
  <dcterms:created xsi:type="dcterms:W3CDTF">2023-08-14T09:20:00Z</dcterms:created>
  <dcterms:modified xsi:type="dcterms:W3CDTF">2026-01-02T07:43:00Z</dcterms:modified>
</cp:coreProperties>
</file>